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52C" w:rsidRPr="00EB445D" w:rsidRDefault="00B06888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proofErr w:type="spellStart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Bougofa</w:t>
      </w:r>
      <w:proofErr w:type="spellEnd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Zeyneb</w:t>
      </w:r>
      <w:proofErr w:type="spellEnd"/>
    </w:p>
    <w:p w:rsidR="00847C3E" w:rsidRPr="00EB445D" w:rsidRDefault="00EB445D">
      <w:pPr>
        <w:rPr>
          <w:rFonts w:asciiTheme="majorBidi" w:hAnsiTheme="majorBidi" w:cstheme="majorBidi"/>
          <w:sz w:val="32"/>
          <w:szCs w:val="32"/>
          <w:lang w:val="en-US"/>
        </w:rPr>
      </w:pPr>
      <w:r w:rsidRPr="00EB445D">
        <w:rPr>
          <w:rFonts w:asciiTheme="majorBidi" w:hAnsiTheme="majorBidi" w:cstheme="majorBidi"/>
          <w:sz w:val="32"/>
          <w:szCs w:val="32"/>
          <w:lang w:val="en-US"/>
        </w:rPr>
        <w:t>First Year</w:t>
      </w:r>
    </w:p>
    <w:p w:rsidR="00EB445D" w:rsidRPr="00EB445D" w:rsidRDefault="00B06888">
      <w:pPr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Phonetic</w:t>
      </w:r>
      <w:r w:rsidR="00EB445D" w:rsidRPr="00EB445D">
        <w:rPr>
          <w:rFonts w:asciiTheme="majorBidi" w:hAnsiTheme="majorBidi" w:cstheme="majorBidi"/>
          <w:sz w:val="32"/>
          <w:szCs w:val="32"/>
          <w:lang w:val="en-US"/>
        </w:rPr>
        <w:t>s</w:t>
      </w:r>
    </w:p>
    <w:p w:rsidR="00A0052C" w:rsidRPr="00B06888" w:rsidRDefault="00EB445D" w:rsidP="00B06888">
      <w:pPr>
        <w:rPr>
          <w:rFonts w:asciiTheme="majorBidi" w:hAnsiTheme="majorBidi" w:cstheme="majorBidi"/>
          <w:sz w:val="32"/>
          <w:szCs w:val="32"/>
          <w:lang w:val="en-US"/>
        </w:rPr>
      </w:pPr>
      <w:r w:rsidRPr="00B06888">
        <w:rPr>
          <w:rFonts w:asciiTheme="majorBidi" w:hAnsiTheme="majorBidi" w:cstheme="majorBidi"/>
          <w:sz w:val="32"/>
          <w:szCs w:val="32"/>
          <w:lang w:val="en-US"/>
        </w:rPr>
        <w:t>Group 1</w:t>
      </w:r>
      <w:r w:rsidR="00B06888">
        <w:rPr>
          <w:rFonts w:asciiTheme="majorBidi" w:hAnsiTheme="majorBidi" w:cstheme="majorBidi"/>
          <w:sz w:val="32"/>
          <w:szCs w:val="32"/>
          <w:lang w:val="en-US"/>
        </w:rPr>
        <w:t>2</w:t>
      </w:r>
    </w:p>
    <w:p w:rsidR="00A0052C" w:rsidRDefault="00A0052C" w:rsidP="00B06888">
      <w:pPr>
        <w:rPr>
          <w:rFonts w:asciiTheme="majorBidi" w:hAnsiTheme="majorBidi" w:cstheme="majorBidi"/>
          <w:sz w:val="32"/>
          <w:szCs w:val="32"/>
          <w:lang w:val="en-US" w:bidi="ar-DZ"/>
        </w:rPr>
      </w:pPr>
      <w:r w:rsidRPr="00B06888">
        <w:rPr>
          <w:rFonts w:asciiTheme="majorBidi" w:hAnsiTheme="majorBidi" w:cstheme="majorBidi"/>
          <w:sz w:val="32"/>
          <w:szCs w:val="32"/>
          <w:lang w:val="en-US" w:bidi="ar-DZ"/>
        </w:rPr>
        <w:t xml:space="preserve"> </w:t>
      </w:r>
      <w:proofErr w:type="spellStart"/>
      <w:r w:rsidR="00B06888" w:rsidRPr="00B06888">
        <w:rPr>
          <w:rFonts w:asciiTheme="majorBidi" w:hAnsiTheme="majorBidi" w:cs="Times New Roman"/>
          <w:sz w:val="32"/>
          <w:szCs w:val="32"/>
          <w:lang w:val="en-US" w:bidi="ar-DZ"/>
        </w:rPr>
        <w:t>Abdoul</w:t>
      </w:r>
      <w:proofErr w:type="spellEnd"/>
      <w:r w:rsidR="00B06888" w:rsidRPr="00B06888">
        <w:rPr>
          <w:rFonts w:asciiTheme="majorBidi" w:hAnsiTheme="majorBidi" w:cs="Times New Roman"/>
          <w:sz w:val="32"/>
          <w:szCs w:val="32"/>
          <w:lang w:val="en-US" w:bidi="ar-DZ"/>
        </w:rPr>
        <w:t xml:space="preserve"> </w:t>
      </w:r>
      <w:proofErr w:type="spellStart"/>
      <w:r w:rsidR="00B06888" w:rsidRPr="00B06888">
        <w:rPr>
          <w:rFonts w:asciiTheme="majorBidi" w:hAnsiTheme="majorBidi" w:cs="Times New Roman"/>
          <w:sz w:val="32"/>
          <w:szCs w:val="32"/>
          <w:lang w:val="en-US" w:bidi="ar-DZ"/>
        </w:rPr>
        <w:t>Kadri</w:t>
      </w:r>
      <w:proofErr w:type="spellEnd"/>
      <w:r w:rsidR="00B06888" w:rsidRPr="00B06888">
        <w:rPr>
          <w:rFonts w:asciiTheme="majorBidi" w:hAnsiTheme="majorBidi" w:cs="Times New Roman"/>
          <w:sz w:val="32"/>
          <w:szCs w:val="32"/>
          <w:lang w:val="en-US" w:bidi="ar-DZ"/>
        </w:rPr>
        <w:t xml:space="preserve"> </w:t>
      </w:r>
      <w:proofErr w:type="gramStart"/>
      <w:r w:rsidR="00B06888" w:rsidRPr="00B06888">
        <w:rPr>
          <w:rFonts w:asciiTheme="majorBidi" w:hAnsiTheme="majorBidi" w:cs="Times New Roman"/>
          <w:sz w:val="32"/>
          <w:szCs w:val="32"/>
          <w:lang w:val="en-US" w:bidi="ar-DZ"/>
        </w:rPr>
        <w:t>Keita</w:t>
      </w:r>
      <w:r w:rsidRPr="00B06888">
        <w:rPr>
          <w:rFonts w:asciiTheme="majorBidi" w:hAnsiTheme="majorBidi" w:cstheme="majorBidi"/>
          <w:sz w:val="32"/>
          <w:szCs w:val="32"/>
          <w:lang w:val="en-US" w:bidi="ar-DZ"/>
        </w:rPr>
        <w:t> :</w:t>
      </w:r>
      <w:proofErr w:type="gramEnd"/>
      <w:r w:rsidRPr="00B06888">
        <w:rPr>
          <w:rFonts w:asciiTheme="majorBidi" w:hAnsiTheme="majorBidi" w:cstheme="majorBidi"/>
          <w:sz w:val="32"/>
          <w:szCs w:val="32"/>
          <w:lang w:val="en-US" w:bidi="ar-DZ"/>
        </w:rPr>
        <w:t xml:space="preserve"> </w:t>
      </w:r>
      <w:r w:rsidR="00B06888">
        <w:rPr>
          <w:rFonts w:asciiTheme="majorBidi" w:hAnsiTheme="majorBidi" w:cstheme="majorBidi"/>
          <w:sz w:val="32"/>
          <w:szCs w:val="32"/>
          <w:lang w:val="en-US" w:bidi="ar-DZ"/>
        </w:rPr>
        <w:t>01</w:t>
      </w:r>
      <w:r w:rsidR="00EB445D" w:rsidRPr="00B06888">
        <w:rPr>
          <w:rFonts w:asciiTheme="majorBidi" w:hAnsiTheme="majorBidi" w:cstheme="majorBidi"/>
          <w:sz w:val="32"/>
          <w:szCs w:val="32"/>
          <w:lang w:val="en-US" w:bidi="ar-DZ"/>
        </w:rPr>
        <w:t>/20</w:t>
      </w:r>
    </w:p>
    <w:p w:rsidR="00B06888" w:rsidRPr="00B06888" w:rsidRDefault="00B06888" w:rsidP="00B06888">
      <w:pPr>
        <w:rPr>
          <w:rFonts w:asciiTheme="majorBidi" w:hAnsiTheme="majorBidi" w:cstheme="majorBidi"/>
          <w:sz w:val="32"/>
          <w:szCs w:val="32"/>
          <w:lang w:val="en-US" w:bidi="ar-DZ"/>
        </w:rPr>
      </w:pPr>
      <w:proofErr w:type="spellStart"/>
      <w:r>
        <w:rPr>
          <w:rFonts w:asciiTheme="majorBidi" w:hAnsiTheme="majorBidi" w:cstheme="majorBidi"/>
          <w:sz w:val="32"/>
          <w:szCs w:val="32"/>
          <w:lang w:val="en-US" w:bidi="ar-DZ"/>
        </w:rPr>
        <w:t>Kehlaoui</w:t>
      </w:r>
      <w:proofErr w:type="spellEnd"/>
      <w:r>
        <w:rPr>
          <w:rFonts w:asciiTheme="majorBidi" w:hAnsiTheme="majorBidi" w:cstheme="majorBidi"/>
          <w:sz w:val="32"/>
          <w:szCs w:val="32"/>
          <w:lang w:val="en-US" w:bidi="ar-DZ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 w:bidi="ar-DZ"/>
        </w:rPr>
        <w:t>Bachir</w:t>
      </w:r>
      <w:proofErr w:type="spellEnd"/>
      <w:r>
        <w:rPr>
          <w:rFonts w:asciiTheme="majorBidi" w:hAnsiTheme="majorBidi" w:cstheme="majorBidi"/>
          <w:sz w:val="32"/>
          <w:szCs w:val="32"/>
          <w:lang w:val="en-US" w:bidi="ar-DZ"/>
        </w:rPr>
        <w:t>:       01/20</w:t>
      </w:r>
    </w:p>
    <w:p w:rsidR="00A0052C" w:rsidRPr="00B06888" w:rsidRDefault="00A0052C" w:rsidP="00A0052C">
      <w:pPr>
        <w:rPr>
          <w:rFonts w:asciiTheme="majorBidi" w:hAnsiTheme="majorBidi" w:cstheme="majorBidi"/>
          <w:sz w:val="32"/>
          <w:szCs w:val="32"/>
          <w:lang w:val="en-US" w:bidi="ar-DZ"/>
        </w:rPr>
      </w:pPr>
    </w:p>
    <w:p w:rsidR="00A0052C" w:rsidRPr="00B06888" w:rsidRDefault="00A0052C">
      <w:pPr>
        <w:rPr>
          <w:rFonts w:asciiTheme="majorBidi" w:hAnsiTheme="majorBidi" w:cstheme="majorBidi"/>
          <w:sz w:val="32"/>
          <w:szCs w:val="32"/>
          <w:lang w:val="en-US" w:bidi="ar-DZ"/>
        </w:rPr>
      </w:pPr>
    </w:p>
    <w:p w:rsidR="00A0052C" w:rsidRPr="00B06888" w:rsidRDefault="00A0052C">
      <w:pPr>
        <w:rPr>
          <w:sz w:val="32"/>
          <w:szCs w:val="32"/>
          <w:lang w:val="en-US" w:bidi="ar-DZ"/>
        </w:rPr>
      </w:pPr>
    </w:p>
    <w:sectPr w:rsidR="00A0052C" w:rsidRPr="00B06888" w:rsidSect="00847C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0052C"/>
    <w:rsid w:val="0000273C"/>
    <w:rsid w:val="0005596E"/>
    <w:rsid w:val="0026595B"/>
    <w:rsid w:val="00481EF7"/>
    <w:rsid w:val="00847C3E"/>
    <w:rsid w:val="009B14BD"/>
    <w:rsid w:val="00A0052C"/>
    <w:rsid w:val="00A60EB7"/>
    <w:rsid w:val="00AB4DBD"/>
    <w:rsid w:val="00B06888"/>
    <w:rsid w:val="00CD6047"/>
    <w:rsid w:val="00D96D37"/>
    <w:rsid w:val="00E82216"/>
    <w:rsid w:val="00EB445D"/>
    <w:rsid w:val="00F86C85"/>
    <w:rsid w:val="00FB7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C3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ines">
    <w:name w:val="ines"/>
    <w:basedOn w:val="Normal"/>
    <w:link w:val="inesCar"/>
    <w:qFormat/>
    <w:rsid w:val="00CD6047"/>
  </w:style>
  <w:style w:type="character" w:customStyle="1" w:styleId="inesCar">
    <w:name w:val="ines Car"/>
    <w:basedOn w:val="Policepardfaut"/>
    <w:link w:val="ines"/>
    <w:rsid w:val="00CD60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english</cp:lastModifiedBy>
  <cp:revision>10</cp:revision>
  <dcterms:created xsi:type="dcterms:W3CDTF">2018-12-17T17:32:00Z</dcterms:created>
  <dcterms:modified xsi:type="dcterms:W3CDTF">2018-12-20T09:53:00Z</dcterms:modified>
</cp:coreProperties>
</file>